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672FA0" w:rsidP="00672FA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FA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72FA0"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 w:rsidRPr="00672FA0">
        <w:rPr>
          <w:rFonts w:ascii="Times New Roman" w:hAnsi="Times New Roman" w:cs="Times New Roman"/>
          <w:sz w:val="32"/>
          <w:szCs w:val="32"/>
        </w:rPr>
        <w:t xml:space="preserve"> стиль»</w:t>
      </w:r>
    </w:p>
    <w:p w:rsidR="00672FA0" w:rsidRDefault="00672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 апреля на базе ЦДТ «Эльдорадо»  в рамках фестиваля «Мечте на встречу»   прошёл районный конкурс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Стиль»   наш детский сад представляла Кузьмина Ева с  русским народным костюмом </w:t>
      </w:r>
    </w:p>
    <w:p w:rsidR="00672FA0" w:rsidRDefault="00672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«Модная столица». В номинации «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Этн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фольк</w:t>
      </w:r>
      <w:proofErr w:type="spellEnd"/>
      <w:r>
        <w:rPr>
          <w:rFonts w:ascii="Times New Roman" w:hAnsi="Times New Roman" w:cs="Times New Roman"/>
          <w:sz w:val="32"/>
          <w:szCs w:val="32"/>
        </w:rPr>
        <w:t>» Ева заняла 2 место!</w:t>
      </w:r>
    </w:p>
    <w:p w:rsidR="00672FA0" w:rsidRDefault="00672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Поздравляем нашу звёздочку и желаем ей дальнейших успехов!</w:t>
      </w:r>
    </w:p>
    <w:p w:rsidR="00672FA0" w:rsidRDefault="00672FA0">
      <w:pPr>
        <w:rPr>
          <w:rFonts w:ascii="Times New Roman" w:hAnsi="Times New Roman" w:cs="Times New Roman"/>
          <w:sz w:val="32"/>
          <w:szCs w:val="32"/>
        </w:rPr>
      </w:pPr>
    </w:p>
    <w:p w:rsidR="00672FA0" w:rsidRPr="00672FA0" w:rsidRDefault="00672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10338" cy="3345872"/>
            <wp:effectExtent l="19050" t="0" r="4312" b="0"/>
            <wp:docPr id="1" name="Рисунок 1" descr="C:\Users\Старший воспитатель\Desktop\4b326f48-463c-4298-8e28-5345a261a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4b326f48-463c-4298-8e28-5345a261a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16" cy="334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FA0" w:rsidRPr="00672FA0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72FA0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6656F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72FA0"/>
    <w:rsid w:val="006A134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A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2024-04-15T09:45:00Z</dcterms:created>
  <dcterms:modified xsi:type="dcterms:W3CDTF">2024-04-15T09:58:00Z</dcterms:modified>
</cp:coreProperties>
</file>